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54" w:rsidRPr="00AF74A6" w:rsidRDefault="00C31454" w:rsidP="00C31454">
      <w:pPr>
        <w:jc w:val="center"/>
        <w:rPr>
          <w:rFonts w:ascii="Georgia" w:hAnsi="Georgia"/>
          <w:b/>
        </w:rPr>
      </w:pPr>
      <w:r w:rsidRPr="00AF74A6">
        <w:rPr>
          <w:rFonts w:ascii="Georgia" w:hAnsi="Georgia"/>
          <w:b/>
        </w:rPr>
        <w:t>Job Description</w:t>
      </w:r>
    </w:p>
    <w:p w:rsidR="00C31454" w:rsidRPr="00AF74A6" w:rsidRDefault="00C31454" w:rsidP="00C31454">
      <w:pPr>
        <w:spacing w:after="0" w:line="240" w:lineRule="auto"/>
        <w:rPr>
          <w:rFonts w:ascii="Georgia" w:hAnsi="Georgia"/>
        </w:rPr>
      </w:pPr>
      <w:r w:rsidRPr="00AF74A6">
        <w:rPr>
          <w:rFonts w:ascii="Georgia" w:hAnsi="Georgia"/>
          <w:b/>
        </w:rPr>
        <w:t xml:space="preserve">Job Title: </w:t>
      </w:r>
      <w:r w:rsidR="0054659D">
        <w:rPr>
          <w:rFonts w:ascii="Georgia" w:hAnsi="Georgia"/>
          <w:b/>
        </w:rPr>
        <w:t xml:space="preserve"> </w:t>
      </w:r>
      <w:r w:rsidR="00BB4B46" w:rsidRPr="00BB4B46">
        <w:rPr>
          <w:rFonts w:ascii="Georgia" w:hAnsi="Georgia"/>
          <w:highlight w:val="yellow"/>
        </w:rPr>
        <w:t>Teacher Aide</w:t>
      </w:r>
    </w:p>
    <w:p w:rsidR="00C31454" w:rsidRPr="00AF74A6" w:rsidRDefault="00C31454" w:rsidP="00C31454">
      <w:pPr>
        <w:spacing w:after="0" w:line="240" w:lineRule="auto"/>
        <w:rPr>
          <w:rFonts w:ascii="Georgia" w:hAnsi="Georgia"/>
          <w:b/>
        </w:rPr>
      </w:pPr>
      <w:r w:rsidRPr="00AF74A6">
        <w:rPr>
          <w:rFonts w:ascii="Georgia" w:hAnsi="Georgia"/>
          <w:b/>
        </w:rPr>
        <w:t>Reports To:</w:t>
      </w:r>
      <w:r w:rsidR="00351FE5">
        <w:rPr>
          <w:rFonts w:ascii="Georgia" w:hAnsi="Georgia"/>
          <w:b/>
        </w:rPr>
        <w:t xml:space="preserve"> </w:t>
      </w:r>
      <w:r w:rsidR="00351FE5" w:rsidRPr="00351FE5">
        <w:rPr>
          <w:rFonts w:ascii="Georgia" w:hAnsi="Georgia"/>
        </w:rPr>
        <w:t xml:space="preserve">Preschool </w:t>
      </w:r>
      <w:r w:rsidR="0054659D" w:rsidRPr="00351FE5">
        <w:rPr>
          <w:rFonts w:ascii="Georgia" w:hAnsi="Georgia"/>
        </w:rPr>
        <w:t>Teacher</w:t>
      </w:r>
    </w:p>
    <w:p w:rsidR="00C31454" w:rsidRPr="00AF74A6" w:rsidRDefault="00C31454" w:rsidP="00C31454">
      <w:pPr>
        <w:spacing w:after="0" w:line="240" w:lineRule="auto"/>
        <w:rPr>
          <w:rFonts w:ascii="Georgia" w:hAnsi="Georgia"/>
          <w:b/>
        </w:rPr>
      </w:pPr>
      <w:r w:rsidRPr="00AF74A6">
        <w:rPr>
          <w:rFonts w:ascii="Georgia" w:hAnsi="Georgia"/>
          <w:b/>
        </w:rPr>
        <w:t>FLSA Status:</w:t>
      </w:r>
    </w:p>
    <w:p w:rsidR="00C31454" w:rsidRPr="00AF74A6" w:rsidRDefault="00C31454" w:rsidP="00C31454">
      <w:pPr>
        <w:spacing w:after="0" w:line="240" w:lineRule="auto"/>
        <w:rPr>
          <w:rFonts w:ascii="Georgia" w:hAnsi="Georgia"/>
          <w:b/>
        </w:rPr>
      </w:pPr>
      <w:r w:rsidRPr="00AF74A6">
        <w:rPr>
          <w:rFonts w:ascii="Georgia" w:hAnsi="Georgia"/>
          <w:b/>
        </w:rPr>
        <w:t>Department:</w:t>
      </w:r>
      <w:r>
        <w:rPr>
          <w:rFonts w:ascii="Georgia" w:hAnsi="Georgia"/>
          <w:b/>
        </w:rPr>
        <w:t xml:space="preserve"> </w:t>
      </w:r>
      <w:r>
        <w:rPr>
          <w:rFonts w:ascii="Georgia" w:hAnsi="Georgia"/>
        </w:rPr>
        <w:t>Early Childhood</w:t>
      </w:r>
    </w:p>
    <w:p w:rsidR="00C31454" w:rsidRPr="00AF74A6" w:rsidRDefault="00C31454" w:rsidP="00C31454">
      <w:pPr>
        <w:spacing w:after="0" w:line="240" w:lineRule="auto"/>
        <w:rPr>
          <w:rFonts w:ascii="Georgia" w:hAnsi="Georgia"/>
          <w:b/>
        </w:rPr>
      </w:pPr>
      <w:r w:rsidRPr="00AF74A6">
        <w:rPr>
          <w:rFonts w:ascii="Georgia" w:hAnsi="Georgia"/>
          <w:b/>
        </w:rPr>
        <w:t>Division:</w:t>
      </w:r>
    </w:p>
    <w:p w:rsidR="004B4A0D" w:rsidRDefault="004B4A0D" w:rsidP="00C31454">
      <w:pPr>
        <w:rPr>
          <w:rFonts w:ascii="Georgia" w:hAnsi="Georgia"/>
          <w:b/>
        </w:rPr>
      </w:pPr>
    </w:p>
    <w:p w:rsidR="00C31454" w:rsidRPr="003F2A6C" w:rsidRDefault="00C31454" w:rsidP="00C31454">
      <w:pPr>
        <w:rPr>
          <w:rFonts w:ascii="Georgia" w:hAnsi="Georgia"/>
          <w:sz w:val="20"/>
          <w:szCs w:val="20"/>
        </w:rPr>
      </w:pPr>
      <w:r w:rsidRPr="00AF74A6">
        <w:rPr>
          <w:rFonts w:ascii="Georgia" w:hAnsi="Georgia"/>
          <w:b/>
        </w:rPr>
        <w:t>Summary:</w:t>
      </w:r>
      <w:r w:rsidRPr="00AF74A6">
        <w:rPr>
          <w:rFonts w:ascii="Georgia" w:hAnsi="Georgia"/>
          <w:color w:val="596166"/>
          <w:sz w:val="18"/>
          <w:szCs w:val="18"/>
        </w:rPr>
        <w:t xml:space="preserve"> </w:t>
      </w:r>
      <w:r>
        <w:rPr>
          <w:rFonts w:ascii="Georgia" w:hAnsi="Georgia"/>
          <w:sz w:val="20"/>
          <w:szCs w:val="20"/>
        </w:rPr>
        <w:t>Assists teaching staff with student instruction &amp; direct supervision by performing the following duties.</w:t>
      </w:r>
    </w:p>
    <w:p w:rsidR="00D47D23" w:rsidRDefault="00C31454" w:rsidP="00D47D23">
      <w:pPr>
        <w:rPr>
          <w:rFonts w:ascii="Georgia" w:hAnsi="Georgia"/>
        </w:rPr>
      </w:pPr>
      <w:r w:rsidRPr="00360D08">
        <w:rPr>
          <w:rFonts w:ascii="Georgia" w:hAnsi="Georgia"/>
          <w:b/>
        </w:rPr>
        <w:t xml:space="preserve">Duties &amp; Responsibilities </w:t>
      </w:r>
      <w:r w:rsidRPr="00360D08">
        <w:rPr>
          <w:rFonts w:ascii="Georgia" w:hAnsi="Georgia"/>
        </w:rPr>
        <w:t>include the following. Other duties may be assigned.</w:t>
      </w:r>
    </w:p>
    <w:p w:rsidR="00D47D23" w:rsidRPr="004B002E" w:rsidRDefault="00D47D23" w:rsidP="00D47D23">
      <w:pPr>
        <w:spacing w:before="192" w:after="96" w:line="240" w:lineRule="auto"/>
        <w:outlineLvl w:val="2"/>
        <w:rPr>
          <w:rFonts w:ascii="Georgia" w:eastAsia="Times New Roman" w:hAnsi="Georgia" w:cs="Times New Roman"/>
          <w:b/>
          <w:bCs/>
          <w:color w:val="0000FF"/>
        </w:rPr>
      </w:pPr>
      <w:r w:rsidRPr="004B002E">
        <w:rPr>
          <w:rFonts w:ascii="Georgia" w:eastAsia="Times New Roman" w:hAnsi="Georgia" w:cs="Times New Roman"/>
          <w:b/>
          <w:bCs/>
          <w:color w:val="0000FF"/>
        </w:rPr>
        <w:t>Qualifications and Requirements:</w:t>
      </w:r>
    </w:p>
    <w:p w:rsidR="00D47D23" w:rsidRPr="00D47D23" w:rsidRDefault="00D47D23" w:rsidP="00D47D23">
      <w:pPr>
        <w:spacing w:before="120" w:after="120" w:line="240" w:lineRule="auto"/>
        <w:rPr>
          <w:rFonts w:ascii="Georgia" w:eastAsia="Times New Roman" w:hAnsi="Georgia" w:cs="Times New Roman"/>
          <w:color w:val="000000"/>
        </w:rPr>
      </w:pPr>
      <w:r w:rsidRPr="004B002E">
        <w:rPr>
          <w:rFonts w:ascii="Georgia" w:eastAsia="Times New Roman" w:hAnsi="Georgia" w:cs="Times New Roman"/>
          <w:color w:val="000000"/>
        </w:rPr>
        <w:t>The Teacher</w:t>
      </w:r>
      <w:r>
        <w:rPr>
          <w:rFonts w:ascii="Georgia" w:eastAsia="Times New Roman" w:hAnsi="Georgia" w:cs="Times New Roman"/>
          <w:color w:val="000000"/>
        </w:rPr>
        <w:t xml:space="preserve"> </w:t>
      </w:r>
      <w:r w:rsidR="00F70CC7">
        <w:rPr>
          <w:rFonts w:ascii="Georgia" w:eastAsia="Times New Roman" w:hAnsi="Georgia" w:cs="Times New Roman"/>
          <w:color w:val="000000"/>
        </w:rPr>
        <w:t>Assistant</w:t>
      </w:r>
      <w:r w:rsidRPr="004B002E">
        <w:rPr>
          <w:rFonts w:ascii="Georgia" w:eastAsia="Times New Roman" w:hAnsi="Georgia" w:cs="Times New Roman"/>
          <w:color w:val="000000"/>
        </w:rPr>
        <w:t xml:space="preserve"> must have:</w:t>
      </w:r>
    </w:p>
    <w:p w:rsidR="00F50F28" w:rsidRPr="00D47D23" w:rsidRDefault="00C31454" w:rsidP="00D47D23">
      <w:pPr>
        <w:pStyle w:val="ListParagraph"/>
        <w:numPr>
          <w:ilvl w:val="0"/>
          <w:numId w:val="5"/>
        </w:numPr>
        <w:rPr>
          <w:rFonts w:ascii="Georgia" w:hAnsi="Georgia"/>
        </w:rPr>
      </w:pPr>
      <w:r w:rsidRPr="00D47D23">
        <w:rPr>
          <w:rFonts w:ascii="Georgia" w:hAnsi="Georgia"/>
          <w:sz w:val="20"/>
          <w:szCs w:val="20"/>
        </w:rPr>
        <w:t>Communicates measurable learning objectives; guides students towards mastery of objectives; checks for understanding frequently.*</w:t>
      </w:r>
    </w:p>
    <w:p w:rsidR="00D47D23" w:rsidRPr="00D47D23" w:rsidRDefault="00D47D23" w:rsidP="00D47D23">
      <w:pPr>
        <w:pStyle w:val="ListParagraph"/>
        <w:ind w:left="270"/>
        <w:rPr>
          <w:rFonts w:ascii="Georgia" w:hAnsi="Georgia"/>
        </w:rPr>
      </w:pPr>
    </w:p>
    <w:p w:rsidR="00D47D23" w:rsidRPr="00D47D23" w:rsidRDefault="00F72E27" w:rsidP="00D47D23">
      <w:pPr>
        <w:pStyle w:val="ListParagraph"/>
        <w:numPr>
          <w:ilvl w:val="0"/>
          <w:numId w:val="5"/>
        </w:numPr>
        <w:rPr>
          <w:rFonts w:ascii="Georgia" w:hAnsi="Georgia"/>
          <w:sz w:val="20"/>
          <w:szCs w:val="20"/>
        </w:rPr>
      </w:pPr>
      <w:r w:rsidRPr="00D47D23">
        <w:rPr>
          <w:rFonts w:ascii="Georgia" w:hAnsi="Georgia"/>
          <w:sz w:val="20"/>
          <w:szCs w:val="20"/>
        </w:rPr>
        <w:t>Utilizes appropriate instructional materials and techniques.</w:t>
      </w:r>
    </w:p>
    <w:p w:rsidR="00D47D23" w:rsidRPr="00D47D23" w:rsidRDefault="00F72E27" w:rsidP="00D47D23">
      <w:pPr>
        <w:pStyle w:val="ListParagraph"/>
        <w:numPr>
          <w:ilvl w:val="0"/>
          <w:numId w:val="5"/>
        </w:numPr>
        <w:rPr>
          <w:rFonts w:ascii="Georgia" w:hAnsi="Georgia"/>
          <w:sz w:val="20"/>
          <w:szCs w:val="20"/>
        </w:rPr>
      </w:pPr>
      <w:r w:rsidRPr="00D47D23">
        <w:rPr>
          <w:rFonts w:ascii="Georgia" w:hAnsi="Georgia"/>
          <w:sz w:val="20"/>
          <w:szCs w:val="20"/>
        </w:rPr>
        <w:t>Organizes the classroom to maximize opportunities for instruction; communicates to students about their individualized Education Plan goals regularly.*</w:t>
      </w:r>
    </w:p>
    <w:p w:rsidR="00D47D23" w:rsidRPr="00D47D23" w:rsidRDefault="008B1FCF" w:rsidP="00D47D23">
      <w:pPr>
        <w:pStyle w:val="ListParagraph"/>
        <w:numPr>
          <w:ilvl w:val="0"/>
          <w:numId w:val="5"/>
        </w:numPr>
        <w:rPr>
          <w:rFonts w:ascii="Georgia" w:hAnsi="Georgia"/>
          <w:sz w:val="20"/>
          <w:szCs w:val="20"/>
        </w:rPr>
      </w:pPr>
      <w:r w:rsidRPr="00D47D23">
        <w:rPr>
          <w:rFonts w:ascii="Georgia" w:hAnsi="Georgia"/>
          <w:sz w:val="20"/>
          <w:szCs w:val="20"/>
        </w:rPr>
        <w:t>Circulates among student, provides frequent individual attention; corrects student errors in a positive and timely manner.*</w:t>
      </w:r>
    </w:p>
    <w:p w:rsidR="00D47D23" w:rsidRPr="00D47D23" w:rsidRDefault="008B1FCF" w:rsidP="00D47D23">
      <w:pPr>
        <w:pStyle w:val="ListParagraph"/>
        <w:numPr>
          <w:ilvl w:val="0"/>
          <w:numId w:val="5"/>
        </w:numPr>
        <w:rPr>
          <w:rFonts w:ascii="Georgia" w:hAnsi="Georgia"/>
          <w:sz w:val="20"/>
          <w:szCs w:val="20"/>
        </w:rPr>
      </w:pPr>
      <w:r w:rsidRPr="00D47D23">
        <w:rPr>
          <w:rFonts w:ascii="Georgia" w:hAnsi="Georgia"/>
          <w:sz w:val="20"/>
          <w:szCs w:val="20"/>
        </w:rPr>
        <w:t>Observes and records student progress daily; implements lesson plans as designed by teacher; maintains appropriate level of the student supervision at all times.*</w:t>
      </w:r>
    </w:p>
    <w:p w:rsidR="00D47D23" w:rsidRPr="00D47D23" w:rsidRDefault="008B1FCF" w:rsidP="00D47D23">
      <w:pPr>
        <w:pStyle w:val="ListParagraph"/>
        <w:numPr>
          <w:ilvl w:val="0"/>
          <w:numId w:val="5"/>
        </w:numPr>
        <w:rPr>
          <w:rFonts w:ascii="Georgia" w:hAnsi="Georgia"/>
          <w:sz w:val="20"/>
          <w:szCs w:val="20"/>
        </w:rPr>
      </w:pPr>
      <w:r w:rsidRPr="00D47D23">
        <w:rPr>
          <w:rFonts w:ascii="Georgia" w:hAnsi="Georgia"/>
          <w:sz w:val="20"/>
          <w:szCs w:val="20"/>
        </w:rPr>
        <w:t>Completes incident reports with objective descriptions; demonstrates an understanding of students’ diagnosis</w:t>
      </w:r>
      <w:r w:rsidR="00D47D23" w:rsidRPr="00D47D23">
        <w:rPr>
          <w:rFonts w:ascii="Georgia" w:hAnsi="Georgia"/>
          <w:sz w:val="20"/>
          <w:szCs w:val="20"/>
        </w:rPr>
        <w:t>.*</w:t>
      </w:r>
    </w:p>
    <w:p w:rsidR="00D47D23" w:rsidRPr="00D47D23" w:rsidRDefault="00D47D23" w:rsidP="00D47D23">
      <w:pPr>
        <w:pStyle w:val="ListParagraph"/>
        <w:numPr>
          <w:ilvl w:val="0"/>
          <w:numId w:val="5"/>
        </w:numPr>
        <w:rPr>
          <w:rFonts w:ascii="Georgia" w:hAnsi="Georgia"/>
          <w:sz w:val="20"/>
          <w:szCs w:val="20"/>
        </w:rPr>
      </w:pPr>
      <w:r w:rsidRPr="00D47D23">
        <w:rPr>
          <w:rFonts w:ascii="Georgia" w:hAnsi="Georgia"/>
          <w:sz w:val="20"/>
          <w:szCs w:val="20"/>
        </w:rPr>
        <w:t>Assists in maintaining academic charting and completion of homework.*</w:t>
      </w:r>
    </w:p>
    <w:p w:rsidR="00D47D23" w:rsidRPr="00D47D23" w:rsidRDefault="00D47D23" w:rsidP="00D47D23">
      <w:pPr>
        <w:pStyle w:val="ListParagraph"/>
        <w:numPr>
          <w:ilvl w:val="0"/>
          <w:numId w:val="5"/>
        </w:numPr>
        <w:rPr>
          <w:rFonts w:ascii="Georgia" w:hAnsi="Georgia"/>
          <w:sz w:val="20"/>
          <w:szCs w:val="20"/>
        </w:rPr>
      </w:pPr>
      <w:r w:rsidRPr="00D47D23">
        <w:rPr>
          <w:rFonts w:ascii="Georgia" w:hAnsi="Georgia"/>
          <w:sz w:val="20"/>
          <w:szCs w:val="20"/>
        </w:rPr>
        <w:t>Implements interventions as prescribed in the treatment plan.*</w:t>
      </w:r>
    </w:p>
    <w:p w:rsidR="00D47D23" w:rsidRDefault="00D47D23" w:rsidP="00D47D23">
      <w:pPr>
        <w:pStyle w:val="ListParagraph"/>
        <w:numPr>
          <w:ilvl w:val="0"/>
          <w:numId w:val="5"/>
        </w:numPr>
        <w:rPr>
          <w:rFonts w:ascii="Georgia" w:hAnsi="Georgia"/>
          <w:sz w:val="20"/>
          <w:szCs w:val="20"/>
        </w:rPr>
      </w:pPr>
      <w:r w:rsidRPr="00D47D23">
        <w:rPr>
          <w:rFonts w:ascii="Georgia" w:hAnsi="Georgia"/>
          <w:sz w:val="20"/>
          <w:szCs w:val="20"/>
        </w:rPr>
        <w:t xml:space="preserve">Utilizes </w:t>
      </w:r>
      <w:r w:rsidR="00A749ED">
        <w:rPr>
          <w:rFonts w:ascii="Georgia" w:hAnsi="Georgia"/>
          <w:sz w:val="20"/>
          <w:szCs w:val="20"/>
        </w:rPr>
        <w:t>a variety of incentives and rewards, both tangible and social.*</w:t>
      </w:r>
    </w:p>
    <w:p w:rsidR="000A315A" w:rsidRDefault="000A315A" w:rsidP="00D47D23">
      <w:pPr>
        <w:pStyle w:val="ListParagraph"/>
        <w:numPr>
          <w:ilvl w:val="0"/>
          <w:numId w:val="5"/>
        </w:numPr>
        <w:rPr>
          <w:rFonts w:ascii="Georgia" w:hAnsi="Georgia"/>
          <w:sz w:val="20"/>
          <w:szCs w:val="20"/>
        </w:rPr>
      </w:pPr>
      <w:r>
        <w:rPr>
          <w:rFonts w:ascii="Georgia" w:hAnsi="Georgia"/>
          <w:sz w:val="20"/>
          <w:szCs w:val="20"/>
        </w:rPr>
        <w:t>Transport students to and from school when assigned.*</w:t>
      </w:r>
    </w:p>
    <w:p w:rsidR="000A315A" w:rsidRDefault="000A315A" w:rsidP="00D47D23">
      <w:pPr>
        <w:pStyle w:val="ListParagraph"/>
        <w:numPr>
          <w:ilvl w:val="0"/>
          <w:numId w:val="5"/>
        </w:numPr>
        <w:rPr>
          <w:rFonts w:ascii="Georgia" w:hAnsi="Georgia"/>
          <w:sz w:val="20"/>
          <w:szCs w:val="20"/>
        </w:rPr>
      </w:pPr>
      <w:r>
        <w:rPr>
          <w:rFonts w:ascii="Georgia" w:hAnsi="Georgia"/>
          <w:sz w:val="20"/>
          <w:szCs w:val="20"/>
        </w:rPr>
        <w:t>Provides crisis intervention according to behavioral management policies.*</w:t>
      </w:r>
    </w:p>
    <w:p w:rsidR="000A315A" w:rsidRDefault="000A315A" w:rsidP="00D47D23">
      <w:pPr>
        <w:pStyle w:val="ListParagraph"/>
        <w:numPr>
          <w:ilvl w:val="0"/>
          <w:numId w:val="5"/>
        </w:numPr>
        <w:rPr>
          <w:rFonts w:ascii="Georgia" w:hAnsi="Georgia"/>
          <w:sz w:val="20"/>
          <w:szCs w:val="20"/>
        </w:rPr>
      </w:pPr>
      <w:r>
        <w:rPr>
          <w:rFonts w:ascii="Georgia" w:hAnsi="Georgia"/>
          <w:sz w:val="20"/>
          <w:szCs w:val="20"/>
        </w:rPr>
        <w:t>Participates in the development and implementation of treatment plans.*</w:t>
      </w:r>
    </w:p>
    <w:p w:rsidR="000A315A" w:rsidRDefault="000A315A" w:rsidP="00D47D23">
      <w:pPr>
        <w:pStyle w:val="ListParagraph"/>
        <w:numPr>
          <w:ilvl w:val="0"/>
          <w:numId w:val="5"/>
        </w:numPr>
        <w:rPr>
          <w:rFonts w:ascii="Georgia" w:hAnsi="Georgia"/>
          <w:sz w:val="20"/>
          <w:szCs w:val="20"/>
        </w:rPr>
      </w:pPr>
      <w:r>
        <w:rPr>
          <w:rFonts w:ascii="Georgia" w:hAnsi="Georgia"/>
          <w:sz w:val="20"/>
          <w:szCs w:val="20"/>
        </w:rPr>
        <w:t>Fosters student motivation through enthusiasm and encouragement.</w:t>
      </w:r>
    </w:p>
    <w:p w:rsidR="000A315A" w:rsidRDefault="000A315A" w:rsidP="00D47D23">
      <w:pPr>
        <w:pStyle w:val="ListParagraph"/>
        <w:numPr>
          <w:ilvl w:val="0"/>
          <w:numId w:val="5"/>
        </w:numPr>
        <w:rPr>
          <w:rFonts w:ascii="Georgia" w:hAnsi="Georgia"/>
          <w:sz w:val="20"/>
          <w:szCs w:val="20"/>
        </w:rPr>
      </w:pPr>
      <w:r>
        <w:rPr>
          <w:rFonts w:ascii="Georgia" w:hAnsi="Georgia"/>
          <w:sz w:val="20"/>
          <w:szCs w:val="20"/>
        </w:rPr>
        <w:t>Follow all classroom/school policies and procedures thereby setting an example to students.</w:t>
      </w:r>
    </w:p>
    <w:p w:rsidR="000A315A" w:rsidRDefault="000A315A" w:rsidP="00D47D23">
      <w:pPr>
        <w:pStyle w:val="ListParagraph"/>
        <w:numPr>
          <w:ilvl w:val="0"/>
          <w:numId w:val="5"/>
        </w:numPr>
        <w:rPr>
          <w:rFonts w:ascii="Georgia" w:hAnsi="Georgia"/>
          <w:sz w:val="20"/>
          <w:szCs w:val="20"/>
        </w:rPr>
      </w:pPr>
      <w:r>
        <w:rPr>
          <w:rFonts w:ascii="Georgia" w:hAnsi="Georgia"/>
          <w:sz w:val="20"/>
          <w:szCs w:val="20"/>
        </w:rPr>
        <w:t>Maintains professional behavior during conflict situations.</w:t>
      </w:r>
    </w:p>
    <w:p w:rsidR="000A315A" w:rsidRDefault="000A315A" w:rsidP="00D47D23">
      <w:pPr>
        <w:pStyle w:val="ListParagraph"/>
        <w:numPr>
          <w:ilvl w:val="0"/>
          <w:numId w:val="5"/>
        </w:numPr>
        <w:rPr>
          <w:rFonts w:ascii="Georgia" w:hAnsi="Georgia"/>
          <w:sz w:val="20"/>
          <w:szCs w:val="20"/>
        </w:rPr>
      </w:pPr>
      <w:r>
        <w:rPr>
          <w:rFonts w:ascii="Georgia" w:hAnsi="Georgia"/>
          <w:sz w:val="20"/>
          <w:szCs w:val="20"/>
        </w:rPr>
        <w:t>Communicates with co-workers and parents in professional manner.</w:t>
      </w:r>
    </w:p>
    <w:p w:rsidR="000A315A" w:rsidRPr="000A315A" w:rsidRDefault="000A315A" w:rsidP="000A315A">
      <w:pPr>
        <w:rPr>
          <w:rFonts w:ascii="Georgia" w:hAnsi="Georgia"/>
          <w:b/>
          <w:sz w:val="20"/>
          <w:szCs w:val="20"/>
        </w:rPr>
      </w:pPr>
    </w:p>
    <w:p w:rsidR="005F16FC" w:rsidRDefault="000A315A" w:rsidP="005F16FC">
      <w:pPr>
        <w:spacing w:after="0" w:line="240" w:lineRule="auto"/>
        <w:rPr>
          <w:rFonts w:ascii="Georgia" w:hAnsi="Georgia"/>
          <w:b/>
          <w:sz w:val="20"/>
          <w:szCs w:val="20"/>
        </w:rPr>
      </w:pPr>
      <w:r w:rsidRPr="000A315A">
        <w:rPr>
          <w:rFonts w:ascii="Georgia" w:hAnsi="Georgia"/>
          <w:b/>
          <w:sz w:val="20"/>
          <w:szCs w:val="20"/>
        </w:rPr>
        <w:t>Qualifications:</w:t>
      </w:r>
    </w:p>
    <w:p w:rsidR="000A315A" w:rsidRPr="00064061" w:rsidRDefault="000A315A" w:rsidP="005F16FC">
      <w:pPr>
        <w:spacing w:after="0" w:line="240" w:lineRule="auto"/>
        <w:rPr>
          <w:rFonts w:ascii="Georgia" w:hAnsi="Georgia"/>
          <w:b/>
          <w:sz w:val="20"/>
          <w:szCs w:val="20"/>
        </w:rPr>
      </w:pPr>
      <w:r>
        <w:rPr>
          <w:rFonts w:ascii="Georgia" w:hAnsi="Georgia"/>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A315A" w:rsidRDefault="000A315A" w:rsidP="000A315A">
      <w:pPr>
        <w:rPr>
          <w:rFonts w:ascii="Georgia" w:hAnsi="Georgia"/>
          <w:sz w:val="20"/>
          <w:szCs w:val="20"/>
        </w:rPr>
      </w:pPr>
    </w:p>
    <w:p w:rsidR="005F16FC" w:rsidRDefault="000A315A" w:rsidP="005F16FC">
      <w:pPr>
        <w:spacing w:after="0" w:line="240" w:lineRule="auto"/>
        <w:rPr>
          <w:rFonts w:ascii="Georgia" w:hAnsi="Georgia"/>
          <w:b/>
          <w:sz w:val="20"/>
          <w:szCs w:val="20"/>
        </w:rPr>
      </w:pPr>
      <w:r w:rsidRPr="00064061">
        <w:rPr>
          <w:rFonts w:ascii="Georgia" w:hAnsi="Georgia"/>
          <w:b/>
          <w:sz w:val="20"/>
          <w:szCs w:val="20"/>
        </w:rPr>
        <w:t>Education/Experience:</w:t>
      </w:r>
    </w:p>
    <w:p w:rsidR="005652F8" w:rsidRPr="00186464" w:rsidRDefault="001F0A3A" w:rsidP="005652F8">
      <w:pPr>
        <w:spacing w:after="0" w:line="240" w:lineRule="auto"/>
        <w:rPr>
          <w:rFonts w:ascii="Georgia" w:hAnsi="Georgia"/>
          <w:sz w:val="20"/>
          <w:szCs w:val="20"/>
        </w:rPr>
      </w:pPr>
      <w:r>
        <w:rPr>
          <w:rFonts w:ascii="Georgia" w:hAnsi="Georgia"/>
          <w:sz w:val="20"/>
          <w:szCs w:val="20"/>
        </w:rPr>
        <w:t xml:space="preserve">Associates Degree in Early Childhood/CDA Credentials. </w:t>
      </w:r>
      <w:r w:rsidR="005652F8" w:rsidRPr="004B002E">
        <w:rPr>
          <w:rFonts w:ascii="Georgia" w:eastAsia="Times New Roman" w:hAnsi="Georgia" w:cs="Times New Roman"/>
          <w:color w:val="000000"/>
        </w:rPr>
        <w:t xml:space="preserve"> (</w:t>
      </w:r>
      <w:proofErr w:type="gramStart"/>
      <w:r w:rsidR="005652F8" w:rsidRPr="004B002E">
        <w:rPr>
          <w:rFonts w:ascii="Georgia" w:eastAsia="Times New Roman" w:hAnsi="Georgia" w:cs="Times New Roman"/>
          <w:color w:val="000000"/>
        </w:rPr>
        <w:t>preferred</w:t>
      </w:r>
      <w:proofErr w:type="gramEnd"/>
      <w:r w:rsidR="005652F8" w:rsidRPr="004B002E">
        <w:rPr>
          <w:rFonts w:ascii="Georgia" w:eastAsia="Times New Roman" w:hAnsi="Georgia" w:cs="Times New Roman"/>
          <w:color w:val="000000"/>
        </w:rPr>
        <w:t xml:space="preserve"> Spanish-speaking)</w:t>
      </w:r>
    </w:p>
    <w:p w:rsidR="005652F8" w:rsidRDefault="005652F8" w:rsidP="005652F8">
      <w:pPr>
        <w:spacing w:after="0" w:line="240" w:lineRule="auto"/>
        <w:rPr>
          <w:rFonts w:ascii="Georgia" w:hAnsi="Georgia"/>
          <w:b/>
          <w:sz w:val="20"/>
          <w:szCs w:val="20"/>
        </w:rPr>
      </w:pPr>
    </w:p>
    <w:p w:rsidR="001F0A3A" w:rsidRDefault="001F0A3A" w:rsidP="001F0A3A">
      <w:pPr>
        <w:spacing w:after="0" w:line="240" w:lineRule="auto"/>
        <w:rPr>
          <w:rFonts w:ascii="Georgia" w:hAnsi="Georgia"/>
          <w:sz w:val="20"/>
          <w:szCs w:val="20"/>
        </w:rPr>
      </w:pPr>
    </w:p>
    <w:p w:rsidR="001F0A3A" w:rsidRDefault="001F0A3A" w:rsidP="005F16FC">
      <w:pPr>
        <w:spacing w:after="0" w:line="240" w:lineRule="auto"/>
        <w:rPr>
          <w:rFonts w:ascii="Georgia" w:hAnsi="Georgia"/>
          <w:sz w:val="20"/>
          <w:szCs w:val="20"/>
        </w:rPr>
      </w:pPr>
    </w:p>
    <w:p w:rsidR="005F16FC" w:rsidRDefault="005F16FC" w:rsidP="005F16FC">
      <w:pPr>
        <w:spacing w:after="0" w:line="240" w:lineRule="auto"/>
        <w:rPr>
          <w:rFonts w:ascii="Georgia" w:hAnsi="Georgia"/>
          <w:b/>
          <w:sz w:val="20"/>
          <w:szCs w:val="20"/>
        </w:rPr>
      </w:pPr>
    </w:p>
    <w:p w:rsidR="005F16FC" w:rsidRDefault="00064061" w:rsidP="005F16FC">
      <w:pPr>
        <w:spacing w:after="0" w:line="240" w:lineRule="auto"/>
        <w:rPr>
          <w:rFonts w:ascii="Georgia" w:hAnsi="Georgia"/>
          <w:b/>
          <w:sz w:val="20"/>
          <w:szCs w:val="20"/>
        </w:rPr>
      </w:pPr>
      <w:r>
        <w:rPr>
          <w:rFonts w:ascii="Georgia" w:hAnsi="Georgia"/>
          <w:b/>
          <w:sz w:val="20"/>
          <w:szCs w:val="20"/>
        </w:rPr>
        <w:t>Language</w:t>
      </w:r>
      <w:r w:rsidR="004B4A0D">
        <w:rPr>
          <w:rFonts w:ascii="Georgia" w:hAnsi="Georgia"/>
          <w:b/>
          <w:sz w:val="20"/>
          <w:szCs w:val="20"/>
        </w:rPr>
        <w:t xml:space="preserve"> Ability</w:t>
      </w:r>
      <w:r w:rsidRPr="000A315A">
        <w:rPr>
          <w:rFonts w:ascii="Georgia" w:hAnsi="Georgia"/>
          <w:b/>
          <w:sz w:val="20"/>
          <w:szCs w:val="20"/>
        </w:rPr>
        <w:t>:</w:t>
      </w:r>
    </w:p>
    <w:p w:rsidR="00064061" w:rsidRDefault="00FC2186" w:rsidP="005F16FC">
      <w:pPr>
        <w:spacing w:after="0" w:line="240" w:lineRule="auto"/>
        <w:rPr>
          <w:rFonts w:ascii="Georgia" w:hAnsi="Georgia"/>
          <w:sz w:val="20"/>
          <w:szCs w:val="20"/>
        </w:rPr>
      </w:pPr>
      <w:r w:rsidRPr="004B4A0D">
        <w:rPr>
          <w:rFonts w:ascii="Georgia" w:hAnsi="Georgia"/>
          <w:sz w:val="20"/>
          <w:szCs w:val="20"/>
        </w:rPr>
        <w:t>The teacher assistant must have the a</w:t>
      </w:r>
      <w:r w:rsidR="00064061" w:rsidRPr="004B4A0D">
        <w:rPr>
          <w:rFonts w:ascii="Georgia" w:hAnsi="Georgia"/>
          <w:sz w:val="20"/>
          <w:szCs w:val="20"/>
        </w:rPr>
        <w:t>bility to read and internet documents such as safety</w:t>
      </w:r>
      <w:r w:rsidRPr="004B4A0D">
        <w:rPr>
          <w:rFonts w:ascii="Georgia" w:hAnsi="Georgia"/>
          <w:sz w:val="20"/>
          <w:szCs w:val="20"/>
        </w:rPr>
        <w:t xml:space="preserve"> rules,</w:t>
      </w:r>
      <w:r w:rsidR="00064061" w:rsidRPr="004B4A0D">
        <w:rPr>
          <w:rFonts w:ascii="Georgia" w:hAnsi="Georgia"/>
          <w:sz w:val="20"/>
          <w:szCs w:val="20"/>
        </w:rPr>
        <w:t xml:space="preserve"> operating and maintenance instructions, and procedure ma</w:t>
      </w:r>
      <w:r w:rsidRPr="004B4A0D">
        <w:rPr>
          <w:rFonts w:ascii="Georgia" w:hAnsi="Georgia"/>
          <w:sz w:val="20"/>
          <w:szCs w:val="20"/>
        </w:rPr>
        <w:t>nuals; the a</w:t>
      </w:r>
      <w:r w:rsidR="00064061" w:rsidRPr="004B4A0D">
        <w:rPr>
          <w:rFonts w:ascii="Georgia" w:hAnsi="Georgia"/>
          <w:sz w:val="20"/>
          <w:szCs w:val="20"/>
        </w:rPr>
        <w:t>bility to write routine reports and correspondence</w:t>
      </w:r>
      <w:r w:rsidRPr="004B4A0D">
        <w:rPr>
          <w:rFonts w:ascii="Georgia" w:hAnsi="Georgia"/>
          <w:sz w:val="20"/>
          <w:szCs w:val="20"/>
        </w:rPr>
        <w:t>, the ability to speak effectively before groups of customers or employees of organization.</w:t>
      </w:r>
    </w:p>
    <w:p w:rsidR="005F16FC" w:rsidRPr="005F16FC" w:rsidRDefault="005F16FC" w:rsidP="005F16FC">
      <w:pPr>
        <w:spacing w:after="0" w:line="240" w:lineRule="auto"/>
        <w:rPr>
          <w:rFonts w:ascii="Georgia" w:hAnsi="Georgia"/>
          <w:b/>
          <w:sz w:val="20"/>
          <w:szCs w:val="20"/>
        </w:rPr>
      </w:pPr>
    </w:p>
    <w:p w:rsidR="00064061" w:rsidRPr="004B4A0D" w:rsidRDefault="004B4A0D" w:rsidP="005F16FC">
      <w:pPr>
        <w:spacing w:after="0" w:line="240" w:lineRule="auto"/>
        <w:rPr>
          <w:rFonts w:ascii="Georgia" w:hAnsi="Georgia"/>
          <w:b/>
          <w:sz w:val="20"/>
          <w:szCs w:val="20"/>
        </w:rPr>
      </w:pPr>
      <w:r w:rsidRPr="004B4A0D">
        <w:rPr>
          <w:rFonts w:ascii="Georgia" w:hAnsi="Georgia"/>
          <w:b/>
          <w:sz w:val="20"/>
          <w:szCs w:val="20"/>
        </w:rPr>
        <w:t>Math Ability</w:t>
      </w:r>
      <w:r w:rsidR="00064061" w:rsidRPr="004B4A0D">
        <w:rPr>
          <w:rFonts w:ascii="Georgia" w:hAnsi="Georgia"/>
          <w:b/>
          <w:sz w:val="20"/>
          <w:szCs w:val="20"/>
        </w:rPr>
        <w:t>:</w:t>
      </w:r>
    </w:p>
    <w:p w:rsidR="00064061" w:rsidRDefault="004B4A0D" w:rsidP="005F16FC">
      <w:pPr>
        <w:spacing w:after="0" w:line="240" w:lineRule="auto"/>
        <w:rPr>
          <w:rFonts w:ascii="Georgia" w:hAnsi="Georgia"/>
          <w:sz w:val="20"/>
          <w:szCs w:val="20"/>
        </w:rPr>
      </w:pPr>
      <w:r w:rsidRPr="004B4A0D">
        <w:rPr>
          <w:rFonts w:ascii="Georgia" w:hAnsi="Georgia"/>
          <w:sz w:val="20"/>
          <w:szCs w:val="20"/>
        </w:rPr>
        <w:t>The teacher assistant has the ability to calculate figures and amounts such as discounts, interest, commissions, proportions, percentages, area, circumference, and volume</w:t>
      </w:r>
      <w:r w:rsidR="005F16FC">
        <w:rPr>
          <w:rFonts w:ascii="Georgia" w:hAnsi="Georgia"/>
          <w:sz w:val="20"/>
          <w:szCs w:val="20"/>
        </w:rPr>
        <w:t>; a</w:t>
      </w:r>
      <w:r w:rsidRPr="004B4A0D">
        <w:rPr>
          <w:rFonts w:ascii="Georgia" w:hAnsi="Georgia"/>
          <w:sz w:val="20"/>
          <w:szCs w:val="20"/>
        </w:rPr>
        <w:t>lso</w:t>
      </w:r>
      <w:r w:rsidR="005F16FC">
        <w:rPr>
          <w:rFonts w:ascii="Georgia" w:hAnsi="Georgia"/>
          <w:sz w:val="20"/>
          <w:szCs w:val="20"/>
        </w:rPr>
        <w:t xml:space="preserve"> </w:t>
      </w:r>
      <w:r w:rsidRPr="004B4A0D">
        <w:rPr>
          <w:rFonts w:ascii="Georgia" w:hAnsi="Georgia"/>
          <w:sz w:val="20"/>
          <w:szCs w:val="20"/>
        </w:rPr>
        <w:t>to apply concepts of basic algebra and geometry.</w:t>
      </w:r>
    </w:p>
    <w:p w:rsidR="005F16FC" w:rsidRPr="004B4A0D" w:rsidRDefault="005F16FC" w:rsidP="005F16FC">
      <w:pPr>
        <w:spacing w:after="0" w:line="240" w:lineRule="auto"/>
        <w:rPr>
          <w:rFonts w:ascii="Georgia" w:hAnsi="Georgia"/>
          <w:sz w:val="20"/>
          <w:szCs w:val="20"/>
        </w:rPr>
      </w:pPr>
    </w:p>
    <w:p w:rsidR="004B4A0D" w:rsidRDefault="004B4A0D" w:rsidP="005F16FC">
      <w:pPr>
        <w:spacing w:after="0" w:line="240" w:lineRule="auto"/>
        <w:rPr>
          <w:rFonts w:ascii="Georgia" w:hAnsi="Georgia"/>
          <w:sz w:val="20"/>
          <w:szCs w:val="20"/>
        </w:rPr>
      </w:pPr>
      <w:r w:rsidRPr="004B4A0D">
        <w:rPr>
          <w:rFonts w:ascii="Georgia" w:hAnsi="Georgia"/>
          <w:b/>
          <w:sz w:val="20"/>
          <w:szCs w:val="20"/>
        </w:rPr>
        <w:t xml:space="preserve">Reasoning Ability: </w:t>
      </w:r>
      <w:r>
        <w:rPr>
          <w:rFonts w:ascii="Georgia" w:hAnsi="Georgia"/>
          <w:sz w:val="20"/>
          <w:szCs w:val="20"/>
        </w:rPr>
        <w:t>The teacher assistant must have the ability to so</w:t>
      </w:r>
      <w:r w:rsidR="005F16FC">
        <w:rPr>
          <w:rFonts w:ascii="Georgia" w:hAnsi="Georgia"/>
          <w:sz w:val="20"/>
          <w:szCs w:val="20"/>
        </w:rPr>
        <w:t>lve practical problems and deal with a variety of concrete variables in situations where only limited standardization exists; also the ability to interpret a variety of instructions furnished in written, oral, diagram, or schedule form.</w:t>
      </w:r>
    </w:p>
    <w:p w:rsidR="005F16FC" w:rsidRDefault="005F16FC" w:rsidP="005F16FC">
      <w:pPr>
        <w:spacing w:after="0" w:line="240" w:lineRule="auto"/>
        <w:rPr>
          <w:rFonts w:ascii="Georgia" w:hAnsi="Georgia"/>
          <w:sz w:val="20"/>
          <w:szCs w:val="20"/>
        </w:rPr>
      </w:pPr>
    </w:p>
    <w:p w:rsidR="005F16FC" w:rsidRDefault="005F16FC" w:rsidP="005F16FC">
      <w:pPr>
        <w:spacing w:after="0" w:line="240" w:lineRule="auto"/>
        <w:rPr>
          <w:rFonts w:ascii="Georgia" w:hAnsi="Georgia"/>
          <w:b/>
          <w:sz w:val="20"/>
          <w:szCs w:val="20"/>
        </w:rPr>
      </w:pPr>
      <w:r w:rsidRPr="005F16FC">
        <w:rPr>
          <w:rFonts w:ascii="Georgia" w:hAnsi="Georgia"/>
          <w:b/>
          <w:sz w:val="20"/>
          <w:szCs w:val="20"/>
        </w:rPr>
        <w:t>Computer Skills:</w:t>
      </w:r>
    </w:p>
    <w:p w:rsidR="005F16FC" w:rsidRDefault="005F16FC" w:rsidP="005F16FC">
      <w:pPr>
        <w:spacing w:after="0" w:line="240" w:lineRule="auto"/>
        <w:rPr>
          <w:rFonts w:ascii="Georgia" w:hAnsi="Georgia"/>
          <w:sz w:val="20"/>
          <w:szCs w:val="20"/>
        </w:rPr>
      </w:pPr>
      <w:r>
        <w:rPr>
          <w:rFonts w:ascii="Georgia" w:hAnsi="Georgia"/>
          <w:sz w:val="20"/>
          <w:szCs w:val="20"/>
        </w:rPr>
        <w:t>The teacher assistant must be able to perform this job successfully; an individual must have knowledge of word processing software; spreadsheet software and internet software.</w:t>
      </w:r>
    </w:p>
    <w:p w:rsidR="005F16FC" w:rsidRDefault="005F16FC" w:rsidP="005F16FC">
      <w:pPr>
        <w:spacing w:after="0" w:line="240" w:lineRule="auto"/>
        <w:rPr>
          <w:rFonts w:ascii="Georgia" w:hAnsi="Georgia"/>
          <w:sz w:val="20"/>
          <w:szCs w:val="20"/>
        </w:rPr>
      </w:pPr>
    </w:p>
    <w:p w:rsidR="005F16FC" w:rsidRPr="005F16FC" w:rsidRDefault="005F16FC" w:rsidP="005F16FC">
      <w:pPr>
        <w:spacing w:after="0" w:line="240" w:lineRule="auto"/>
        <w:rPr>
          <w:rFonts w:ascii="Georgia" w:hAnsi="Georgia"/>
          <w:sz w:val="20"/>
          <w:szCs w:val="20"/>
        </w:rPr>
      </w:pPr>
    </w:p>
    <w:p w:rsidR="005F16FC" w:rsidRDefault="005F16FC" w:rsidP="005F16FC">
      <w:pPr>
        <w:spacing w:after="0" w:line="240" w:lineRule="auto"/>
        <w:rPr>
          <w:rFonts w:ascii="Georgia" w:hAnsi="Georgia"/>
          <w:sz w:val="20"/>
          <w:szCs w:val="20"/>
        </w:rPr>
      </w:pPr>
      <w:r>
        <w:rPr>
          <w:rFonts w:ascii="Georgia" w:hAnsi="Georgia"/>
          <w:b/>
          <w:sz w:val="20"/>
          <w:szCs w:val="20"/>
        </w:rPr>
        <w:t>Certificates and Licenses:</w:t>
      </w:r>
    </w:p>
    <w:p w:rsidR="0067676D" w:rsidRDefault="000144BB" w:rsidP="0067676D">
      <w:pPr>
        <w:spacing w:after="0" w:line="240" w:lineRule="auto"/>
        <w:rPr>
          <w:rFonts w:ascii="Georgia" w:hAnsi="Georgia"/>
          <w:sz w:val="20"/>
          <w:szCs w:val="20"/>
        </w:rPr>
      </w:pPr>
      <w:r>
        <w:rPr>
          <w:rFonts w:ascii="Georgia" w:hAnsi="Georgia"/>
          <w:sz w:val="20"/>
          <w:szCs w:val="20"/>
        </w:rPr>
        <w:t>Associates Degree</w:t>
      </w:r>
      <w:r w:rsidR="004F6F25">
        <w:rPr>
          <w:rFonts w:ascii="Georgia" w:hAnsi="Georgia"/>
          <w:sz w:val="20"/>
          <w:szCs w:val="20"/>
        </w:rPr>
        <w:t xml:space="preserve"> in Early C</w:t>
      </w:r>
      <w:r w:rsidR="00BD7707">
        <w:rPr>
          <w:rFonts w:ascii="Georgia" w:hAnsi="Georgia"/>
          <w:sz w:val="20"/>
          <w:szCs w:val="20"/>
        </w:rPr>
        <w:t>hildhood/CDA Credentials</w:t>
      </w:r>
      <w:r w:rsidR="0067676D">
        <w:rPr>
          <w:rFonts w:ascii="Georgia" w:hAnsi="Georgia"/>
          <w:sz w:val="20"/>
          <w:szCs w:val="20"/>
        </w:rPr>
        <w:t>.</w:t>
      </w:r>
      <w:r w:rsidR="0067676D" w:rsidRPr="0067676D">
        <w:rPr>
          <w:rFonts w:ascii="Georgia" w:hAnsi="Georgia"/>
          <w:sz w:val="20"/>
          <w:szCs w:val="20"/>
        </w:rPr>
        <w:t xml:space="preserve"> </w:t>
      </w:r>
      <w:r w:rsidR="0067676D">
        <w:rPr>
          <w:rFonts w:ascii="Georgia" w:hAnsi="Georgia"/>
          <w:sz w:val="20"/>
          <w:szCs w:val="20"/>
        </w:rPr>
        <w:t>Prior experience in childhood care required</w:t>
      </w:r>
    </w:p>
    <w:p w:rsidR="000144BB" w:rsidRDefault="000144BB" w:rsidP="005F16FC">
      <w:pPr>
        <w:spacing w:after="0" w:line="240" w:lineRule="auto"/>
        <w:rPr>
          <w:rFonts w:ascii="Georgia" w:hAnsi="Georgia"/>
          <w:sz w:val="20"/>
          <w:szCs w:val="20"/>
        </w:rPr>
      </w:pPr>
      <w:r>
        <w:rPr>
          <w:rFonts w:ascii="Georgia" w:hAnsi="Georgia"/>
          <w:sz w:val="20"/>
          <w:szCs w:val="20"/>
        </w:rPr>
        <w:t xml:space="preserve">First Aide &amp; CPR </w:t>
      </w:r>
    </w:p>
    <w:p w:rsidR="000144BB" w:rsidRDefault="000144BB" w:rsidP="005F16FC">
      <w:pPr>
        <w:spacing w:after="0" w:line="240" w:lineRule="auto"/>
        <w:rPr>
          <w:rFonts w:ascii="Georgia" w:hAnsi="Georgia"/>
          <w:sz w:val="20"/>
          <w:szCs w:val="20"/>
        </w:rPr>
      </w:pPr>
    </w:p>
    <w:p w:rsidR="000144BB" w:rsidRPr="000144BB" w:rsidRDefault="000144BB" w:rsidP="005F16FC">
      <w:pPr>
        <w:spacing w:after="0" w:line="240" w:lineRule="auto"/>
        <w:rPr>
          <w:rFonts w:ascii="Georgia" w:hAnsi="Georgia"/>
          <w:b/>
          <w:sz w:val="20"/>
          <w:szCs w:val="20"/>
        </w:rPr>
      </w:pPr>
      <w:r w:rsidRPr="000144BB">
        <w:rPr>
          <w:rFonts w:ascii="Georgia" w:hAnsi="Georgia"/>
          <w:b/>
          <w:sz w:val="20"/>
          <w:szCs w:val="20"/>
        </w:rPr>
        <w:t>Work Environment:</w:t>
      </w:r>
    </w:p>
    <w:p w:rsidR="004B4A0D" w:rsidRDefault="000144BB" w:rsidP="005F16FC">
      <w:pPr>
        <w:spacing w:after="0" w:line="240" w:lineRule="auto"/>
        <w:rPr>
          <w:rFonts w:ascii="Georgia" w:hAnsi="Georgia"/>
          <w:sz w:val="20"/>
          <w:szCs w:val="20"/>
        </w:rPr>
      </w:pPr>
      <w:r w:rsidRPr="000144BB">
        <w:rPr>
          <w:rFonts w:ascii="Georgia" w:hAnsi="Georgia"/>
          <w:sz w:val="20"/>
          <w:szCs w:val="20"/>
        </w:rPr>
        <w:t>The work environmen</w:t>
      </w:r>
      <w:r>
        <w:rPr>
          <w:rFonts w:ascii="Georgia" w:hAnsi="Georgia"/>
          <w:sz w:val="20"/>
          <w:szCs w:val="20"/>
        </w:rPr>
        <w:t>t characteristics described here are representative of those an employee encounters while performing the essential functions of this job. Reasonable accommodations may be made to enable individuals with disabilities to perform the essential functions.</w:t>
      </w:r>
    </w:p>
    <w:p w:rsidR="000144BB" w:rsidRDefault="000144BB" w:rsidP="005F16FC">
      <w:pPr>
        <w:spacing w:after="0" w:line="240" w:lineRule="auto"/>
        <w:rPr>
          <w:rFonts w:ascii="Georgia" w:hAnsi="Georgia"/>
          <w:sz w:val="20"/>
          <w:szCs w:val="20"/>
        </w:rPr>
      </w:pPr>
    </w:p>
    <w:p w:rsidR="000144BB" w:rsidRDefault="000144BB" w:rsidP="005F16FC">
      <w:pPr>
        <w:spacing w:after="0" w:line="240" w:lineRule="auto"/>
        <w:rPr>
          <w:rFonts w:ascii="Georgia" w:hAnsi="Georgia"/>
          <w:sz w:val="20"/>
          <w:szCs w:val="20"/>
        </w:rPr>
      </w:pPr>
      <w:r>
        <w:rPr>
          <w:rFonts w:ascii="Georgia" w:hAnsi="Georgia"/>
          <w:sz w:val="20"/>
          <w:szCs w:val="20"/>
        </w:rPr>
        <w:t>While performing the duties of this job, the employee is frequently exposed to outdoor weather conditions. The employee is occasionally exposed to wet or humid conditions (non-weather); work near moving mechanical parts and fumes or airborne particles.</w:t>
      </w:r>
    </w:p>
    <w:p w:rsidR="000144BB" w:rsidRDefault="000144BB" w:rsidP="005F16FC">
      <w:pPr>
        <w:spacing w:after="0" w:line="240" w:lineRule="auto"/>
        <w:rPr>
          <w:rFonts w:ascii="Georgia" w:hAnsi="Georgia"/>
          <w:sz w:val="20"/>
          <w:szCs w:val="20"/>
        </w:rPr>
      </w:pPr>
    </w:p>
    <w:p w:rsidR="000144BB" w:rsidRPr="000144BB" w:rsidRDefault="000144BB" w:rsidP="005F16FC">
      <w:pPr>
        <w:spacing w:after="0" w:line="240" w:lineRule="auto"/>
        <w:rPr>
          <w:rFonts w:ascii="Georgia" w:hAnsi="Georgia"/>
          <w:sz w:val="20"/>
          <w:szCs w:val="20"/>
        </w:rPr>
      </w:pPr>
    </w:p>
    <w:p w:rsidR="00064061" w:rsidRPr="000144BB" w:rsidRDefault="00064061" w:rsidP="005F16FC">
      <w:pPr>
        <w:spacing w:after="0" w:line="240" w:lineRule="auto"/>
        <w:rPr>
          <w:rFonts w:ascii="Georgia" w:hAnsi="Georgia"/>
          <w:sz w:val="20"/>
          <w:szCs w:val="20"/>
        </w:rPr>
      </w:pPr>
    </w:p>
    <w:p w:rsidR="00064061" w:rsidRDefault="000144BB" w:rsidP="005F16FC">
      <w:pPr>
        <w:spacing w:after="0" w:line="240" w:lineRule="auto"/>
        <w:rPr>
          <w:rFonts w:ascii="Georgia" w:hAnsi="Georgia"/>
          <w:sz w:val="20"/>
          <w:szCs w:val="20"/>
        </w:rPr>
      </w:pPr>
      <w:r>
        <w:rPr>
          <w:rFonts w:ascii="Georgia" w:hAnsi="Georgia"/>
          <w:sz w:val="20"/>
          <w:szCs w:val="20"/>
        </w:rPr>
        <w:t>The noise level in the work environment is usually loud.</w:t>
      </w:r>
    </w:p>
    <w:p w:rsidR="000144BB" w:rsidRPr="000144BB" w:rsidRDefault="000144BB" w:rsidP="005F16FC">
      <w:pPr>
        <w:spacing w:after="0" w:line="240" w:lineRule="auto"/>
        <w:rPr>
          <w:rFonts w:ascii="Georgia" w:hAnsi="Georgia"/>
          <w:b/>
          <w:sz w:val="20"/>
          <w:szCs w:val="20"/>
        </w:rPr>
      </w:pPr>
    </w:p>
    <w:p w:rsidR="003E1728" w:rsidRDefault="003E1728" w:rsidP="005F16FC">
      <w:pPr>
        <w:spacing w:after="0" w:line="240" w:lineRule="auto"/>
        <w:rPr>
          <w:rFonts w:ascii="Georgia" w:hAnsi="Georgia"/>
          <w:b/>
          <w:sz w:val="20"/>
          <w:szCs w:val="20"/>
        </w:rPr>
      </w:pPr>
    </w:p>
    <w:p w:rsidR="000144BB" w:rsidRDefault="000144BB" w:rsidP="005F16FC">
      <w:pPr>
        <w:spacing w:after="0" w:line="240" w:lineRule="auto"/>
        <w:rPr>
          <w:rFonts w:ascii="Georgia" w:hAnsi="Georgia"/>
          <w:b/>
          <w:sz w:val="20"/>
          <w:szCs w:val="20"/>
        </w:rPr>
      </w:pPr>
      <w:r w:rsidRPr="000144BB">
        <w:rPr>
          <w:rFonts w:ascii="Georgia" w:hAnsi="Georgia"/>
          <w:b/>
          <w:sz w:val="20"/>
          <w:szCs w:val="20"/>
        </w:rPr>
        <w:t>Physical Demands:</w:t>
      </w:r>
    </w:p>
    <w:p w:rsidR="000144BB" w:rsidRPr="000144BB" w:rsidRDefault="000144BB" w:rsidP="005F16FC">
      <w:pPr>
        <w:spacing w:after="0" w:line="240" w:lineRule="auto"/>
        <w:rPr>
          <w:rFonts w:ascii="Georgia" w:hAnsi="Georgia"/>
          <w:sz w:val="20"/>
          <w:szCs w:val="20"/>
        </w:rPr>
      </w:pPr>
      <w:r>
        <w:rPr>
          <w:rFonts w:ascii="Georgia" w:hAnsi="Georgia"/>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64061" w:rsidRDefault="00064061" w:rsidP="005F16FC">
      <w:pPr>
        <w:spacing w:after="0" w:line="240" w:lineRule="auto"/>
        <w:rPr>
          <w:rFonts w:ascii="Georgia" w:hAnsi="Georgia"/>
          <w:b/>
          <w:sz w:val="20"/>
          <w:szCs w:val="20"/>
        </w:rPr>
      </w:pPr>
    </w:p>
    <w:p w:rsidR="003E1728" w:rsidRDefault="003E1728" w:rsidP="005F16FC">
      <w:pPr>
        <w:spacing w:after="0" w:line="240" w:lineRule="auto"/>
        <w:rPr>
          <w:rFonts w:ascii="Georgia" w:hAnsi="Georgia"/>
          <w:b/>
          <w:sz w:val="20"/>
          <w:szCs w:val="20"/>
        </w:rPr>
      </w:pPr>
    </w:p>
    <w:p w:rsidR="003E1728" w:rsidRPr="003E1728" w:rsidRDefault="003E1728" w:rsidP="005F16FC">
      <w:pPr>
        <w:spacing w:after="0" w:line="240" w:lineRule="auto"/>
        <w:rPr>
          <w:rFonts w:ascii="Georgia" w:hAnsi="Georgia"/>
          <w:sz w:val="20"/>
          <w:szCs w:val="20"/>
        </w:rPr>
      </w:pPr>
      <w:r w:rsidRPr="003E1728">
        <w:rPr>
          <w:rFonts w:ascii="Georgia" w:hAnsi="Georgia"/>
          <w:sz w:val="20"/>
          <w:szCs w:val="20"/>
        </w:rPr>
        <w:t>While performing</w:t>
      </w:r>
      <w:r>
        <w:rPr>
          <w:rFonts w:ascii="Georgia" w:hAnsi="Georgia"/>
          <w:sz w:val="20"/>
          <w:szCs w:val="20"/>
        </w:rPr>
        <w:t xml:space="preserve"> the duties of this job, the employee is regularly required to stand; walk; use hands; reach with hands and arms</w:t>
      </w:r>
      <w:r w:rsidR="0055402A">
        <w:rPr>
          <w:rFonts w:ascii="Georgia" w:hAnsi="Georgia"/>
          <w:sz w:val="20"/>
          <w:szCs w:val="20"/>
        </w:rPr>
        <w:t xml:space="preserve"> and talk or hear. The employee is frequently required to sit; climb or balance; stop, kneel, crouch, or crawl and taste or smell. The employee must frequently lift and/or move up to 50 pounds. Specific</w:t>
      </w:r>
      <w:r w:rsidR="003805CE">
        <w:rPr>
          <w:rFonts w:ascii="Georgia" w:hAnsi="Georgia"/>
          <w:sz w:val="20"/>
          <w:szCs w:val="20"/>
        </w:rPr>
        <w:t xml:space="preserve"> vision abilities required by the job include close vision, distance vision, peripheral vision, depth perception and ability to adjust focus.</w:t>
      </w:r>
    </w:p>
    <w:p w:rsidR="00064061" w:rsidRDefault="00064061" w:rsidP="000A315A">
      <w:pPr>
        <w:rPr>
          <w:rFonts w:ascii="Georgia" w:hAnsi="Georgia"/>
          <w:b/>
          <w:sz w:val="20"/>
          <w:szCs w:val="20"/>
        </w:rPr>
      </w:pPr>
    </w:p>
    <w:p w:rsidR="00064061" w:rsidRPr="00064061" w:rsidRDefault="00064061" w:rsidP="000A315A">
      <w:pPr>
        <w:rPr>
          <w:rFonts w:ascii="Georgia" w:hAnsi="Georgia"/>
          <w:b/>
          <w:sz w:val="20"/>
          <w:szCs w:val="20"/>
        </w:rPr>
      </w:pPr>
    </w:p>
    <w:p w:rsidR="009F1DCB" w:rsidRPr="002737EF" w:rsidRDefault="009F1DCB" w:rsidP="009F1DCB">
      <w:pPr>
        <w:spacing w:after="0" w:line="240" w:lineRule="auto"/>
        <w:rPr>
          <w:rFonts w:ascii="Georgia" w:hAnsi="Georgia"/>
          <w:sz w:val="20"/>
          <w:szCs w:val="20"/>
        </w:rPr>
      </w:pPr>
    </w:p>
    <w:p w:rsidR="009F1DCB" w:rsidRPr="00254466" w:rsidRDefault="009F1DCB" w:rsidP="009F1DCB">
      <w:pPr>
        <w:jc w:val="center"/>
        <w:rPr>
          <w:rFonts w:ascii="Maiandra GD" w:hAnsi="Maiandra GD"/>
          <w:b/>
          <w:i/>
          <w:sz w:val="18"/>
          <w:szCs w:val="18"/>
        </w:rPr>
      </w:pPr>
      <w:r w:rsidRPr="00254466">
        <w:rPr>
          <w:rFonts w:ascii="Maiandra GD" w:hAnsi="Maiandra GD"/>
          <w:b/>
          <w:i/>
          <w:sz w:val="18"/>
          <w:szCs w:val="18"/>
        </w:rPr>
        <w:t xml:space="preserve">Job Duties &amp; Responsibilities may change at any time without notice Per </w:t>
      </w:r>
      <w:r w:rsidR="00254466" w:rsidRPr="00254466">
        <w:rPr>
          <w:rFonts w:ascii="Maiandra GD" w:hAnsi="Maiandra GD"/>
          <w:b/>
          <w:i/>
          <w:sz w:val="18"/>
          <w:szCs w:val="18"/>
        </w:rPr>
        <w:t xml:space="preserve">Daycare Center </w:t>
      </w:r>
      <w:r w:rsidR="00186464">
        <w:rPr>
          <w:rFonts w:ascii="Maiandra GD" w:hAnsi="Maiandra GD"/>
          <w:b/>
          <w:i/>
          <w:sz w:val="18"/>
          <w:szCs w:val="18"/>
        </w:rPr>
        <w:t>Director/L</w:t>
      </w:r>
      <w:r w:rsidRPr="00254466">
        <w:rPr>
          <w:rFonts w:ascii="Maiandra GD" w:hAnsi="Maiandra GD"/>
          <w:b/>
          <w:i/>
          <w:sz w:val="18"/>
          <w:szCs w:val="18"/>
        </w:rPr>
        <w:t>ead Teacher.</w:t>
      </w:r>
    </w:p>
    <w:p w:rsidR="00C31454" w:rsidRPr="00C31454" w:rsidRDefault="00C31454" w:rsidP="00D47D23">
      <w:pPr>
        <w:pStyle w:val="ListParagraph"/>
        <w:tabs>
          <w:tab w:val="left" w:pos="720"/>
        </w:tabs>
        <w:spacing w:line="360" w:lineRule="auto"/>
        <w:ind w:left="360"/>
        <w:rPr>
          <w:rFonts w:ascii="Georgia" w:hAnsi="Georgia"/>
        </w:rPr>
      </w:pPr>
    </w:p>
    <w:sectPr w:rsidR="00C31454" w:rsidRPr="00C31454" w:rsidSect="00D47D23">
      <w:pgSz w:w="12240" w:h="15840"/>
      <w:pgMar w:top="1440" w:right="144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5EBA"/>
    <w:multiLevelType w:val="hybridMultilevel"/>
    <w:tmpl w:val="7DDCCE8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25462079"/>
    <w:multiLevelType w:val="hybridMultilevel"/>
    <w:tmpl w:val="1632F1FE"/>
    <w:lvl w:ilvl="0" w:tplc="EEF487D8">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9476A"/>
    <w:multiLevelType w:val="hybridMultilevel"/>
    <w:tmpl w:val="E5CA321E"/>
    <w:lvl w:ilvl="0" w:tplc="EEF487D8">
      <w:start w:val="1"/>
      <w:numFmt w:val="decimal"/>
      <w:lvlText w:val="%1."/>
      <w:lvlJc w:val="left"/>
      <w:pPr>
        <w:ind w:left="81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47281F26"/>
    <w:multiLevelType w:val="hybridMultilevel"/>
    <w:tmpl w:val="06F0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A0228"/>
    <w:multiLevelType w:val="hybridMultilevel"/>
    <w:tmpl w:val="BCBC23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C31454"/>
    <w:rsid w:val="000144BB"/>
    <w:rsid w:val="00064061"/>
    <w:rsid w:val="000A315A"/>
    <w:rsid w:val="00186464"/>
    <w:rsid w:val="001F0A3A"/>
    <w:rsid w:val="00254466"/>
    <w:rsid w:val="00276F3B"/>
    <w:rsid w:val="00351FE5"/>
    <w:rsid w:val="00365EA0"/>
    <w:rsid w:val="003805CE"/>
    <w:rsid w:val="003D3F8B"/>
    <w:rsid w:val="003E1728"/>
    <w:rsid w:val="004B4A0D"/>
    <w:rsid w:val="004F6F25"/>
    <w:rsid w:val="0054659D"/>
    <w:rsid w:val="0055402A"/>
    <w:rsid w:val="005652F8"/>
    <w:rsid w:val="005D746F"/>
    <w:rsid w:val="005F16FC"/>
    <w:rsid w:val="0067676D"/>
    <w:rsid w:val="006C37D3"/>
    <w:rsid w:val="006E6275"/>
    <w:rsid w:val="00712F0B"/>
    <w:rsid w:val="00730182"/>
    <w:rsid w:val="00836C1B"/>
    <w:rsid w:val="008B1FCF"/>
    <w:rsid w:val="009A0E9A"/>
    <w:rsid w:val="009F1DCB"/>
    <w:rsid w:val="00A749ED"/>
    <w:rsid w:val="00BB4B46"/>
    <w:rsid w:val="00BD7707"/>
    <w:rsid w:val="00C31454"/>
    <w:rsid w:val="00C370F0"/>
    <w:rsid w:val="00C45D80"/>
    <w:rsid w:val="00D47D23"/>
    <w:rsid w:val="00E00A77"/>
    <w:rsid w:val="00F50F28"/>
    <w:rsid w:val="00F70CC7"/>
    <w:rsid w:val="00F72E27"/>
    <w:rsid w:val="00FC2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454"/>
    <w:pPr>
      <w:ind w:left="720"/>
      <w:contextualSpacing/>
    </w:pPr>
  </w:style>
  <w:style w:type="paragraph" w:styleId="NormalWeb">
    <w:name w:val="Normal (Web)"/>
    <w:basedOn w:val="Normal"/>
    <w:uiPriority w:val="99"/>
    <w:semiHidden/>
    <w:unhideWhenUsed/>
    <w:rsid w:val="009A0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E9A"/>
    <w:rPr>
      <w:b/>
      <w:bCs/>
    </w:rPr>
  </w:style>
</w:styles>
</file>

<file path=word/webSettings.xml><?xml version="1.0" encoding="utf-8"?>
<w:webSettings xmlns:r="http://schemas.openxmlformats.org/officeDocument/2006/relationships" xmlns:w="http://schemas.openxmlformats.org/wordprocessingml/2006/main">
  <w:divs>
    <w:div w:id="999039966">
      <w:bodyDiv w:val="1"/>
      <w:marLeft w:val="0"/>
      <w:marRight w:val="0"/>
      <w:marTop w:val="0"/>
      <w:marBottom w:val="0"/>
      <w:divBdr>
        <w:top w:val="none" w:sz="0" w:space="0" w:color="auto"/>
        <w:left w:val="none" w:sz="0" w:space="0" w:color="auto"/>
        <w:bottom w:val="none" w:sz="0" w:space="0" w:color="auto"/>
        <w:right w:val="none" w:sz="0" w:space="0" w:color="auto"/>
      </w:divBdr>
      <w:divsChild>
        <w:div w:id="1648126788">
          <w:marLeft w:val="0"/>
          <w:marRight w:val="0"/>
          <w:marTop w:val="0"/>
          <w:marBottom w:val="0"/>
          <w:divBdr>
            <w:top w:val="none" w:sz="0" w:space="0" w:color="auto"/>
            <w:left w:val="none" w:sz="0" w:space="0" w:color="auto"/>
            <w:bottom w:val="none" w:sz="0" w:space="0" w:color="auto"/>
            <w:right w:val="none" w:sz="0" w:space="0" w:color="auto"/>
          </w:divBdr>
          <w:divsChild>
            <w:div w:id="1323653986">
              <w:marLeft w:val="0"/>
              <w:marRight w:val="0"/>
              <w:marTop w:val="0"/>
              <w:marBottom w:val="0"/>
              <w:divBdr>
                <w:top w:val="none" w:sz="0" w:space="0" w:color="auto"/>
                <w:left w:val="none" w:sz="0" w:space="0" w:color="auto"/>
                <w:bottom w:val="none" w:sz="0" w:space="0" w:color="auto"/>
                <w:right w:val="none" w:sz="0" w:space="0" w:color="auto"/>
              </w:divBdr>
              <w:divsChild>
                <w:div w:id="601449948">
                  <w:marLeft w:val="0"/>
                  <w:marRight w:val="0"/>
                  <w:marTop w:val="0"/>
                  <w:marBottom w:val="0"/>
                  <w:divBdr>
                    <w:top w:val="none" w:sz="0" w:space="0" w:color="auto"/>
                    <w:left w:val="none" w:sz="0" w:space="0" w:color="auto"/>
                    <w:bottom w:val="none" w:sz="0" w:space="0" w:color="auto"/>
                    <w:right w:val="none" w:sz="0" w:space="0" w:color="auto"/>
                  </w:divBdr>
                  <w:divsChild>
                    <w:div w:id="243953219">
                      <w:marLeft w:val="0"/>
                      <w:marRight w:val="0"/>
                      <w:marTop w:val="0"/>
                      <w:marBottom w:val="0"/>
                      <w:divBdr>
                        <w:top w:val="none" w:sz="0" w:space="0" w:color="auto"/>
                        <w:left w:val="none" w:sz="0" w:space="0" w:color="auto"/>
                        <w:bottom w:val="none" w:sz="0" w:space="0" w:color="auto"/>
                        <w:right w:val="none" w:sz="0" w:space="0" w:color="auto"/>
                      </w:divBdr>
                      <w:divsChild>
                        <w:div w:id="593786929">
                          <w:marLeft w:val="0"/>
                          <w:marRight w:val="0"/>
                          <w:marTop w:val="0"/>
                          <w:marBottom w:val="0"/>
                          <w:divBdr>
                            <w:top w:val="none" w:sz="0" w:space="0" w:color="auto"/>
                            <w:left w:val="none" w:sz="0" w:space="0" w:color="auto"/>
                            <w:bottom w:val="none" w:sz="0" w:space="0" w:color="auto"/>
                            <w:right w:val="none" w:sz="0" w:space="0" w:color="auto"/>
                          </w:divBdr>
                          <w:divsChild>
                            <w:div w:id="8449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 Jolie</dc:creator>
  <cp:lastModifiedBy>Tres Jolie</cp:lastModifiedBy>
  <cp:revision>2</cp:revision>
  <cp:lastPrinted>2015-02-17T19:28:00Z</cp:lastPrinted>
  <dcterms:created xsi:type="dcterms:W3CDTF">2015-02-17T19:39:00Z</dcterms:created>
  <dcterms:modified xsi:type="dcterms:W3CDTF">2015-02-17T19:39:00Z</dcterms:modified>
</cp:coreProperties>
</file>